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90838" cy="36015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360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9133" cy="2663874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133" cy="2663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rFonts w:ascii="Spectral" w:cs="Spectral" w:eastAsia="Spectral" w:hAnsi="Spectral"/>
          <w:b w:val="1"/>
          <w:bCs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b w:val="1"/>
          <w:bCs w:val="1"/>
          <w:sz w:val="20"/>
          <w:szCs w:val="20"/>
          <w:rtl w:val="0"/>
        </w:rPr>
        <w:t xml:space="preserve">SEVERALS SE PONOŘUJÍ DO PROPASTI OSAMĚNÍ V NOVÉM SINGLU „LONELINESS“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Spectral Light" w:cs="Spectral Light" w:eastAsia="Spectral Light" w:hAnsi="Spectral Light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SEVERALS jsou česká kapela, která staví na napětí, tichu a údernosti jako na svých základních elementech. Neženou se za trendy ani za okamžitým uspokojením. Místo toho budují pečlivě zkonstruovaný svět, ve kterém jsou zvuk, obraz a záměr naprosto neoddělitelné. Jejich hudba je fyzická, temná a promyšlená. Tohle není žádná zvuková kulisa. Tohle je vstupní brána.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Nový singl Loneliness představuje další zásadní sekvenci v neustále se vyvíjející struktuře kapely. Tematicky i zvukově se noří do svíravých hlubin izolace, odpojení a naprosté prázdnoty. Skladba neúprosně zkoumá ohlušující ticho, tíhu samoty uprostřed davu a vyčerpávající boj, který přichází, když člověk ztratí kontakt s okolním světem i sám se sebou.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Po textové stránce Loneliness manifestuje vnitřní izolaci a emocionální chlad skrze temné metafory bloudění v nekonečném vzduchoprázdnu, ztráty vlastního hlasu a postupného propadání se do ticha. Není kam uhnout. Je to přímá konfrontace – nevyhnutelné zrcadlo nastavené vlastní samotě.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Vizuální jazyk a celková prezentace opět pevně navazují na hudební složku a umocňují pocit fyzické tíhy a odloučení. SEVERALS tímto singlem dokazují, že jejich sestup do temnějších a osobnějších teritorií je pečlivě vypočítaný. Loneliness je jasným signálem, že kapela pokračuje ve své vizi s absolutní precizností a nulovými kompromisy.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Follow the Codex.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LONELINESS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                                                                                           </w:t>
      </w:r>
      <w:hyperlink r:id="rId9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Visualizer for Loneliness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219075</wp:posOffset>
            </wp:positionV>
            <wp:extent cx="1848107" cy="184503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83" l="0" r="0" t="83"/>
                    <a:stretch>
                      <a:fillRect/>
                    </a:stretch>
                  </pic:blipFill>
                  <pic:spPr>
                    <a:xfrm>
                      <a:off x="0" y="0"/>
                      <a:ext cx="1848107" cy="18450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Název: Loneliness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Umělec: SEVERALS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ISRC code: QZTBD2694102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Datum vydání: 1. května 2026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Skladatelé: Zdeněk Ziegler, Ondřej Dobrý, Jan Dietl, Dominik Fencl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Producent: Zdeněk Ziegler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Mix &amp; master: Chris Kreutzfeldt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Artwork: Jan Dietl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Odkazy: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Spectral Light" w:cs="Spectral Light" w:eastAsia="Spectral Light" w:hAnsi="Spectral Light"/>
          <w:sz w:val="16"/>
          <w:szCs w:val="16"/>
        </w:rPr>
      </w:pPr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Web: </w:t>
      </w:r>
      <w:hyperlink r:id="rId11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https://www.severalsofficial.com/home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/>
      </w:pPr>
      <w:hyperlink r:id="rId12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3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Spotify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4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Apple Music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5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6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pectral Light" w:cs="Spectral Light" w:eastAsia="Spectral Light" w:hAnsi="Spectral Light"/>
          <w:sz w:val="16"/>
          <w:szCs w:val="16"/>
          <w:rtl w:val="0"/>
        </w:rPr>
        <w:t xml:space="preserve"> | </w:t>
      </w:r>
      <w:hyperlink r:id="rId17">
        <w:r w:rsidDel="00000000" w:rsidR="00000000" w:rsidRPr="00000000">
          <w:rPr>
            <w:rFonts w:ascii="Spectral Light" w:cs="Spectral Light" w:eastAsia="Spectral Light" w:hAnsi="Spectral Light"/>
            <w:color w:val="1155cc"/>
            <w:sz w:val="16"/>
            <w:szCs w:val="16"/>
            <w:u w:val="single"/>
            <w:rtl w:val="0"/>
          </w:rPr>
          <w:t xml:space="preserve">TikTok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everalsofficial.com/home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severalsofficial.com/home/s" TargetMode="External"/><Relationship Id="rId12" Type="http://schemas.openxmlformats.org/officeDocument/2006/relationships/hyperlink" Target="https://www.severalsofficial.com/home/y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H7I2oHVSm1w" TargetMode="External"/><Relationship Id="rId15" Type="http://schemas.openxmlformats.org/officeDocument/2006/relationships/hyperlink" Target="https://www.severalsofficial.com/home/fb" TargetMode="External"/><Relationship Id="rId14" Type="http://schemas.openxmlformats.org/officeDocument/2006/relationships/hyperlink" Target="https://www.severalsofficial.com/home/tt" TargetMode="External"/><Relationship Id="rId17" Type="http://schemas.openxmlformats.org/officeDocument/2006/relationships/hyperlink" Target="https://www.severalsofficial.com/home/tt" TargetMode="External"/><Relationship Id="rId16" Type="http://schemas.openxmlformats.org/officeDocument/2006/relationships/hyperlink" Target="https://www.severalsofficial.com/home/i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Relationship Id="rId5" Type="http://schemas.openxmlformats.org/officeDocument/2006/relationships/font" Target="fonts/SpectralLight-regular.ttf"/><Relationship Id="rId6" Type="http://schemas.openxmlformats.org/officeDocument/2006/relationships/font" Target="fonts/SpectralLight-bold.ttf"/><Relationship Id="rId7" Type="http://schemas.openxmlformats.org/officeDocument/2006/relationships/font" Target="fonts/SpectralLight-italic.ttf"/><Relationship Id="rId8" Type="http://schemas.openxmlformats.org/officeDocument/2006/relationships/font" Target="fonts/Spectral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KeADApZ9DU+z7wMV8tOlcBBOQ==">CgMxLjA4AHIhMVN5TFpkbWRvOEFaZTcyNzRhTVB3aTRkLW5neTZfTG9x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